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989074">
      <w:pPr>
        <w:pStyle w:val="2"/>
        <w:bidi w:val="0"/>
        <w:rPr>
          <w:rFonts w:hint="eastAsia"/>
        </w:rPr>
      </w:pPr>
      <w:r>
        <w:rPr>
          <w:rFonts w:hint="eastAsia"/>
        </w:rPr>
        <w:t>工作着是美丽</w:t>
      </w:r>
      <w:bookmarkStart w:id="0" w:name="_GoBack"/>
      <w:bookmarkEnd w:id="0"/>
      <w:r>
        <w:rPr>
          <w:rFonts w:hint="eastAsia"/>
        </w:rPr>
        <w:t>的</w:t>
      </w:r>
    </w:p>
    <w:p w14:paraId="647AE0A0">
      <w:pPr>
        <w:rPr>
          <w:rFonts w:hint="eastAsia"/>
        </w:rPr>
      </w:pPr>
      <w:r>
        <w:rPr>
          <w:rFonts w:hint="eastAsia"/>
        </w:rPr>
        <w:t>十多年前，去过大西南险山恶谷里的一处铁路隧道工地，在十几个人一间的工棚里，我看见一本翻卷了边角的书。书的主人显然是匆忙上工去了，匆忙到只用一根草叶塞在刚刚读到的地方。平淡泛黄的封面上，书名朴实而直白—《工作着是美丽的》。</w:t>
      </w:r>
    </w:p>
    <w:p w14:paraId="3CF45F58">
      <w:pPr>
        <w:rPr>
          <w:rFonts w:hint="eastAsia"/>
        </w:rPr>
      </w:pPr>
      <w:r>
        <w:rPr>
          <w:rFonts w:hint="eastAsia"/>
        </w:rPr>
        <w:t>当我忍不住默念这个书名的时候，工棚外猛然响起一声沉闷的爆破声。这一刻，我知道书的主人马上就要屏住呼吸，冲向昏暗的隧洞前端，清理那些散着烟尘的碎石。一个班次下来，鼻孔肯定是黑的，脸上自然也会蹭上泥污，但我能够想象出他回到工棚时的快乐，因为又可以翻开塞了草叶的那一页，继续读那部翻卷了边角的长篇小说。</w:t>
      </w:r>
    </w:p>
    <w:p w14:paraId="1BC82B9C">
      <w:pPr>
        <w:rPr>
          <w:rFonts w:hint="eastAsia"/>
        </w:rPr>
      </w:pPr>
      <w:r>
        <w:rPr>
          <w:rFonts w:hint="eastAsia"/>
        </w:rPr>
        <w:t>时间如流水般逝去，很多往事变得渐渐模糊。直到这一期《中国工人》，“工作着是美丽的”成为深度报道的主题，又让我记忆起那一处工地、那一声闷响和那一本书。随着行程卡星号取消，今天的城市正在加快恢复生机的步伐，那些为能够找回熟悉的工作状态的复产复工者，那些带着感恩之心将躬鞠得更深的迎候第一位堂食顾客的餐厅服务员，像极了在险山深谷里清理爆破碎石的隧道工人。在他们的心里，无论怎样苦累脏差，工作着才是美丽的，工作之美才是最灿烂的生活之光。</w:t>
      </w:r>
    </w:p>
    <w:p w14:paraId="7C0537F4">
      <w:pPr>
        <w:rPr>
          <w:rFonts w:hint="eastAsia"/>
        </w:rPr>
      </w:pPr>
      <w:r>
        <w:rPr>
          <w:rFonts w:hint="eastAsia"/>
        </w:rPr>
        <w:t>世界就是这样，一直在用各种不同的方式，提醒我们学会珍惜。比如拖着满身疲惫奔波在不同城市的业务员，也许曾经在内心深处有过一丝厌倦；每天循环重复同一个动作的操作工，也许曾经在某个时刻忍不住抱怨过生活；摆起街边小摊养活一家老小的自谋职业者，也许曾经在生意冷落的时候想到过放弃挣扎……但是，在整座城市“静默”的一日又一日，人们才顿然发现那些厌倦和抱怨多么微不足道，再辛苦的工作都值得珍惜，因为它是通往明天的路，让每一个今天都成为改变自己命运的起跑线。</w:t>
      </w:r>
    </w:p>
    <w:p w14:paraId="2692A6EB">
      <w:pPr>
        <w:rPr>
          <w:rFonts w:hint="eastAsia"/>
        </w:rPr>
      </w:pPr>
      <w:r>
        <w:rPr>
          <w:rFonts w:hint="eastAsia"/>
        </w:rPr>
        <w:t>新冠疫情的反复无常，冲击了太多的职业、企业和岗位，就连一份稳定的工作都成了奢侈品。一些撑过了春天的小微企业在夏天倒下去了，波及的不仅是一个困顿无望的小工商业主，还有每一位雇工背后的孩子和家庭。因此，在付出巨大代价回归正常生活以后，让每一位劳动者都能回到工作岗位，既是经济发展的需要，亦是社会稳定的基石。</w:t>
      </w:r>
    </w:p>
    <w:p w14:paraId="66D925CE">
      <w:pPr>
        <w:rPr>
          <w:rFonts w:hint="eastAsia"/>
        </w:rPr>
      </w:pPr>
      <w:r>
        <w:rPr>
          <w:rFonts w:hint="eastAsia"/>
        </w:rPr>
        <w:t>身不能至，心已往之。就在刚刚过去的6月，全国总工会围绕促进企业发展维护职工权益工作持续深入进行调研。从推进疫情防控到复工复产，从安全生产到劳动领域政治安全，再到新就业形态劳动者权益维护，北京和地方的视频连线充盈了工会对劳动者的拳拳关爱。湖北、浙江、广东、上海、北京、河北、吉林……各地工会接连出台的纾难解困措施，让那些被急难愁盼问题困扰的劳动者，感受到来自“娘家人”的温暖和力量。</w:t>
      </w:r>
    </w:p>
    <w:p w14:paraId="1021FB65">
      <w:pPr>
        <w:rPr>
          <w:rFonts w:hint="eastAsia"/>
        </w:rPr>
      </w:pPr>
      <w:r>
        <w:rPr>
          <w:rFonts w:hint="eastAsia"/>
        </w:rPr>
        <w:t>这一期《中国工人》记录了不同行业重返工作岗位的劳动者。整个采访过程中，听到最多的是对工作的眷恋，这是太多劳动者经历艰难以后对生活对工作的全新领悟。疫情带给他们的磨难，还需要更长的时间去抚平，但他们是生活的真正强者，不是没有眼泪，而是流着眼泪依然一直向前奔跑。</w:t>
      </w:r>
    </w:p>
    <w:p w14:paraId="424572F8">
      <w:pPr>
        <w:rPr>
          <w:rFonts w:hint="eastAsia"/>
        </w:rPr>
      </w:pPr>
      <w:r>
        <w:rPr>
          <w:rFonts w:hint="eastAsia"/>
        </w:rPr>
        <w:t>正值7月，1076万高校毕业生走向社会，成为新时代的劳动者，祝福他们都能找到属于自己的工作岗位。</w:t>
      </w:r>
    </w:p>
    <w:p w14:paraId="0D19222F">
      <w:pPr>
        <w:rPr>
          <w:rFonts w:hint="eastAsia"/>
        </w:rPr>
      </w:pPr>
      <w:r>
        <w:rPr>
          <w:rFonts w:hint="eastAsia"/>
        </w:rPr>
        <w:t>一位大学校长的毕业致辞里，用苏轼的《定风波》鼓舞自己的学生：料峭春风吹酒醒，微冷，山头斜照却相迎。回首向来萧瑟处，归去，也无风雨也无晴。</w:t>
      </w:r>
    </w:p>
    <w:p w14:paraId="2ECDC4A4">
      <w:pPr>
        <w:rPr>
          <w:rFonts w:hint="eastAsia"/>
        </w:rPr>
      </w:pPr>
      <w:r>
        <w:rPr>
          <w:rFonts w:hint="eastAsia"/>
        </w:rPr>
        <w:t>《中国工人》想要说的，却只有7个字— 工作着是美丽的。</w:t>
      </w:r>
    </w:p>
    <w:p w14:paraId="7D98202B">
      <w:r>
        <w:rPr>
          <w:rFonts w:hint="eastAsia"/>
        </w:rPr>
        <w:t>你我共勉，一路同行。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儷宋 Pro">
    <w:panose1 w:val="02020300000000000000"/>
    <w:charset w:val="88"/>
    <w:family w:val="auto"/>
    <w:pitch w:val="default"/>
    <w:sig w:usb0="80000001" w:usb1="28091800" w:usb2="00000016" w:usb3="00000000" w:csb0="001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B7AC1F"/>
    <w:rsid w:val="7BB7AC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2026-06-23T15:51:00Z</dcterms:created>
  <dc:creator>jiaojiao</dc:creator>
  <cp:lastModifiedBy>jiaojiao</cp:lastModifiedBy>
  <dcterms:modified xsi:type="dcterms:W3CDTF">2026-06-23T15:52:24Z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5BC813DFDE8E020E1F3B3A6A1D07C173_41</vt:lpwstr>
  </property>
</Properties>
</file>